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74839" w14:textId="4F4B081D" w:rsidR="00360F96" w:rsidRPr="00184D6A" w:rsidRDefault="00920CD0" w:rsidP="00721928">
      <w:pPr>
        <w:jc w:val="left"/>
        <w:rPr>
          <w:rFonts w:asciiTheme="minorEastAsia" w:hAnsiTheme="minorEastAsia"/>
        </w:rPr>
      </w:pPr>
      <w:r w:rsidRPr="00184D6A">
        <w:rPr>
          <w:rFonts w:asciiTheme="minorEastAsia" w:hAnsiTheme="minorEastAsia" w:hint="eastAsia"/>
        </w:rPr>
        <w:t>（様式第</w:t>
      </w:r>
      <w:r w:rsidR="0087545A" w:rsidRPr="00184D6A">
        <w:rPr>
          <w:rFonts w:asciiTheme="minorEastAsia" w:hAnsiTheme="minorEastAsia" w:hint="eastAsia"/>
        </w:rPr>
        <w:t>４</w:t>
      </w:r>
      <w:r w:rsidR="00360F96" w:rsidRPr="00184D6A">
        <w:rPr>
          <w:rFonts w:asciiTheme="minorEastAsia" w:hAnsiTheme="minorEastAsia" w:hint="eastAsia"/>
        </w:rPr>
        <w:t>号）</w:t>
      </w:r>
    </w:p>
    <w:p w14:paraId="221489F8" w14:textId="27D24B5C" w:rsidR="00BF0BE4" w:rsidRPr="00184D6A" w:rsidRDefault="00BF0BE4" w:rsidP="00BF0BE4">
      <w:pPr>
        <w:jc w:val="center"/>
        <w:rPr>
          <w:rFonts w:asciiTheme="minorEastAsia" w:hAnsiTheme="minorEastAsia"/>
          <w:sz w:val="24"/>
          <w:szCs w:val="24"/>
        </w:rPr>
      </w:pPr>
      <w:r w:rsidRPr="00184D6A">
        <w:rPr>
          <w:rFonts w:asciiTheme="minorEastAsia" w:hAnsiTheme="minorEastAsia" w:hint="eastAsia"/>
          <w:sz w:val="24"/>
          <w:szCs w:val="24"/>
        </w:rPr>
        <w:t>企画提案書</w:t>
      </w:r>
    </w:p>
    <w:p w14:paraId="5F83B146" w14:textId="1685FE58" w:rsidR="00D41F15" w:rsidRPr="00EF62AA" w:rsidRDefault="00C51473" w:rsidP="00E22544">
      <w:pPr>
        <w:rPr>
          <w:rFonts w:asciiTheme="minorEastAsia" w:hAnsiTheme="minorEastAsia"/>
        </w:rPr>
      </w:pPr>
      <w:r w:rsidRPr="00EF62AA">
        <w:rPr>
          <w:rFonts w:asciiTheme="minorEastAsia" w:hAnsiTheme="minorEastAsia" w:hint="eastAsia"/>
        </w:rPr>
        <w:t>評価項目</w:t>
      </w:r>
      <w:r w:rsidR="00D41F15" w:rsidRPr="00EF62AA">
        <w:rPr>
          <w:rFonts w:asciiTheme="minorEastAsia" w:hAnsiTheme="minorEastAsia" w:hint="eastAsia"/>
        </w:rPr>
        <w:t>①</w:t>
      </w:r>
      <w:r w:rsidR="00DC6E44" w:rsidRPr="00EF62AA">
        <w:rPr>
          <w:rFonts w:asciiTheme="minorEastAsia" w:hAnsiTheme="minorEastAsia" w:hint="eastAsia"/>
        </w:rPr>
        <w:t xml:space="preserve">　</w:t>
      </w:r>
      <w:r w:rsidR="009735C2" w:rsidRPr="00EF62AA">
        <w:rPr>
          <w:rFonts w:asciiTheme="minorEastAsia" w:hAnsiTheme="minorEastAsia" w:hint="eastAsia"/>
        </w:rPr>
        <w:t>経営状態</w:t>
      </w:r>
      <w:r w:rsidR="00D41F15" w:rsidRPr="00EF62AA">
        <w:rPr>
          <w:rFonts w:asciiTheme="minorEastAsia" w:hAnsiTheme="minorEastAsia" w:hint="eastAsia"/>
        </w:rPr>
        <w:t>は、</w:t>
      </w:r>
      <w:r w:rsidRPr="00EF62AA">
        <w:rPr>
          <w:rFonts w:asciiTheme="minorEastAsia" w:hAnsiTheme="minorEastAsia" w:hint="eastAsia"/>
        </w:rPr>
        <w:t>提出書類</w:t>
      </w:r>
      <w:r w:rsidR="00DC6E44" w:rsidRPr="00EF62AA">
        <w:rPr>
          <w:rFonts w:asciiTheme="minorEastAsia" w:hAnsiTheme="minorEastAsia" w:hint="eastAsia"/>
        </w:rPr>
        <w:t>された③</w:t>
      </w:r>
      <w:r w:rsidRPr="00EF62AA">
        <w:rPr>
          <w:rFonts w:asciiTheme="minorEastAsia" w:hAnsiTheme="minorEastAsia" w:hint="eastAsia"/>
        </w:rPr>
        <w:t>～</w:t>
      </w:r>
      <w:r w:rsidR="00DC6E44" w:rsidRPr="00EF62AA">
        <w:rPr>
          <w:rFonts w:asciiTheme="minorEastAsia" w:hAnsiTheme="minorEastAsia" w:hint="eastAsia"/>
        </w:rPr>
        <w:t>⑥</w:t>
      </w:r>
      <w:r w:rsidRPr="00EF62AA">
        <w:rPr>
          <w:rFonts w:asciiTheme="minorEastAsia" w:hAnsiTheme="minorEastAsia" w:hint="eastAsia"/>
        </w:rPr>
        <w:t>に</w:t>
      </w:r>
      <w:r w:rsidR="00DC6E44" w:rsidRPr="00EF62AA">
        <w:rPr>
          <w:rFonts w:asciiTheme="minorEastAsia" w:hAnsiTheme="minorEastAsia" w:hint="eastAsia"/>
        </w:rPr>
        <w:t>より評価します。</w:t>
      </w:r>
    </w:p>
    <w:p w14:paraId="7A48D55F" w14:textId="77777777" w:rsidR="00E22544" w:rsidRPr="00EF62AA" w:rsidRDefault="00E22544" w:rsidP="00E22544">
      <w:pPr>
        <w:rPr>
          <w:rFonts w:asciiTheme="minorEastAsia" w:hAnsiTheme="minorEastAsia"/>
        </w:rPr>
      </w:pPr>
    </w:p>
    <w:p w14:paraId="01331F1B" w14:textId="561669B1" w:rsidR="00E22544" w:rsidRPr="00EF62AA" w:rsidRDefault="00E22544" w:rsidP="00E22544">
      <w:pPr>
        <w:jc w:val="left"/>
        <w:rPr>
          <w:rFonts w:asciiTheme="minorEastAsia" w:hAnsiTheme="minorEastAsia"/>
        </w:rPr>
      </w:pPr>
      <w:r w:rsidRPr="00EF62AA">
        <w:rPr>
          <w:rFonts w:asciiTheme="minorEastAsia" w:hAnsiTheme="minorEastAsia" w:hint="eastAsia"/>
        </w:rPr>
        <w:t>評価項目②</w:t>
      </w:r>
      <w:r w:rsidR="00DC6E44" w:rsidRPr="00EF62AA">
        <w:rPr>
          <w:rFonts w:asciiTheme="minorEastAsia" w:hAnsiTheme="minorEastAsia" w:hint="eastAsia"/>
        </w:rPr>
        <w:t xml:space="preserve">　運営方針</w:t>
      </w:r>
    </w:p>
    <w:tbl>
      <w:tblPr>
        <w:tblStyle w:val="a3"/>
        <w:tblW w:w="0" w:type="auto"/>
        <w:tblLook w:val="04A0" w:firstRow="1" w:lastRow="0" w:firstColumn="1" w:lastColumn="0" w:noHBand="0" w:noVBand="1"/>
      </w:tblPr>
      <w:tblGrid>
        <w:gridCol w:w="9742"/>
      </w:tblGrid>
      <w:tr w:rsidR="00EF62AA" w:rsidRPr="00EF62AA" w14:paraId="3A5E5FB9" w14:textId="77777777" w:rsidTr="00312F90">
        <w:trPr>
          <w:trHeight w:val="396"/>
        </w:trPr>
        <w:tc>
          <w:tcPr>
            <w:tcW w:w="9742" w:type="dxa"/>
            <w:vAlign w:val="center"/>
          </w:tcPr>
          <w:p w14:paraId="0C88B7DA" w14:textId="77777777" w:rsidR="00DC6E44" w:rsidRPr="00EF62AA" w:rsidRDefault="00DC35ED" w:rsidP="008918CA">
            <w:pPr>
              <w:jc w:val="left"/>
              <w:rPr>
                <w:rFonts w:asciiTheme="minorEastAsia" w:hAnsiTheme="minorEastAsia"/>
              </w:rPr>
            </w:pPr>
            <w:r w:rsidRPr="00EF62AA">
              <w:rPr>
                <w:rFonts w:asciiTheme="minorEastAsia" w:hAnsiTheme="minorEastAsia" w:hint="eastAsia"/>
              </w:rPr>
              <w:t>運営の基本的な考え方や</w:t>
            </w:r>
            <w:r w:rsidR="00DC6E44" w:rsidRPr="00EF62AA">
              <w:rPr>
                <w:rFonts w:asciiTheme="minorEastAsia" w:hAnsiTheme="minorEastAsia" w:hint="eastAsia"/>
              </w:rPr>
              <w:t>方針を記載してください。</w:t>
            </w:r>
          </w:p>
          <w:p w14:paraId="676F7813" w14:textId="4B6F6BD5" w:rsidR="008918CA" w:rsidRPr="00EF62AA" w:rsidRDefault="00DC6E44" w:rsidP="008918CA">
            <w:pPr>
              <w:jc w:val="left"/>
              <w:rPr>
                <w:rFonts w:asciiTheme="minorEastAsia" w:hAnsiTheme="minorEastAsia"/>
              </w:rPr>
            </w:pPr>
            <w:r w:rsidRPr="00EF62AA">
              <w:rPr>
                <w:rFonts w:asciiTheme="minorEastAsia" w:hAnsiTheme="minorEastAsia" w:hint="eastAsia"/>
              </w:rPr>
              <w:t>また、</w:t>
            </w:r>
            <w:r w:rsidR="008918CA" w:rsidRPr="00EF62AA">
              <w:rPr>
                <w:rFonts w:asciiTheme="minorEastAsia" w:hAnsiTheme="minorEastAsia" w:hint="eastAsia"/>
              </w:rPr>
              <w:t>本業務に対する</w:t>
            </w:r>
            <w:r w:rsidRPr="00EF62AA">
              <w:rPr>
                <w:rFonts w:asciiTheme="minorEastAsia" w:hAnsiTheme="minorEastAsia" w:hint="eastAsia"/>
              </w:rPr>
              <w:t>自社の</w:t>
            </w:r>
            <w:r w:rsidR="008918CA" w:rsidRPr="00EF62AA">
              <w:rPr>
                <w:rFonts w:asciiTheme="minorEastAsia" w:hAnsiTheme="minorEastAsia" w:hint="eastAsia"/>
              </w:rPr>
              <w:t>アピールポイント</w:t>
            </w:r>
            <w:r w:rsidR="00DC35ED" w:rsidRPr="00EF62AA">
              <w:rPr>
                <w:rFonts w:asciiTheme="minorEastAsia" w:hAnsiTheme="minorEastAsia" w:hint="eastAsia"/>
              </w:rPr>
              <w:t>など</w:t>
            </w:r>
            <w:r w:rsidR="00C05C80" w:rsidRPr="00EF62AA">
              <w:rPr>
                <w:rFonts w:asciiTheme="minorEastAsia" w:hAnsiTheme="minorEastAsia" w:hint="eastAsia"/>
              </w:rPr>
              <w:t>を記載してください。</w:t>
            </w:r>
          </w:p>
        </w:tc>
      </w:tr>
      <w:tr w:rsidR="00184D6A" w:rsidRPr="00EF62AA" w14:paraId="408AD37B" w14:textId="77777777" w:rsidTr="008918CA">
        <w:trPr>
          <w:trHeight w:val="10781"/>
        </w:trPr>
        <w:tc>
          <w:tcPr>
            <w:tcW w:w="9742" w:type="dxa"/>
          </w:tcPr>
          <w:p w14:paraId="32F6C907" w14:textId="77777777" w:rsidR="005A7ADE" w:rsidRPr="00EF62AA" w:rsidRDefault="005A7ADE" w:rsidP="00360F96">
            <w:pPr>
              <w:rPr>
                <w:rFonts w:asciiTheme="minorEastAsia" w:hAnsiTheme="minorEastAsia"/>
              </w:rPr>
            </w:pPr>
          </w:p>
        </w:tc>
      </w:tr>
    </w:tbl>
    <w:p w14:paraId="0E221DD1" w14:textId="47B7A65E" w:rsidR="00D41F15" w:rsidRPr="00EF62AA" w:rsidRDefault="00D41F15">
      <w:pPr>
        <w:widowControl/>
        <w:jc w:val="left"/>
        <w:rPr>
          <w:rFonts w:asciiTheme="minorEastAsia" w:hAnsiTheme="minorEastAsia"/>
        </w:rPr>
      </w:pPr>
    </w:p>
    <w:p w14:paraId="3487E9D0" w14:textId="77777777" w:rsidR="00692662" w:rsidRPr="00EF62AA" w:rsidRDefault="00692662">
      <w:pPr>
        <w:widowControl/>
        <w:jc w:val="left"/>
        <w:rPr>
          <w:rFonts w:asciiTheme="minorEastAsia" w:hAnsiTheme="minorEastAsia"/>
        </w:rPr>
      </w:pPr>
    </w:p>
    <w:p w14:paraId="31CFCDF4" w14:textId="0418B899" w:rsidR="00E22544" w:rsidRPr="00EF62AA" w:rsidRDefault="00E22544">
      <w:pPr>
        <w:widowControl/>
        <w:jc w:val="left"/>
        <w:rPr>
          <w:rFonts w:asciiTheme="minorEastAsia" w:hAnsiTheme="minorEastAsia"/>
        </w:rPr>
      </w:pPr>
      <w:r w:rsidRPr="00EF62AA">
        <w:rPr>
          <w:rFonts w:asciiTheme="minorEastAsia" w:hAnsiTheme="minorEastAsia" w:hint="eastAsia"/>
        </w:rPr>
        <w:lastRenderedPageBreak/>
        <w:t>評価項目③</w:t>
      </w:r>
      <w:r w:rsidR="00DC6E44" w:rsidRPr="00EF62AA">
        <w:rPr>
          <w:rFonts w:asciiTheme="minorEastAsia" w:hAnsiTheme="minorEastAsia" w:hint="eastAsia"/>
        </w:rPr>
        <w:t xml:space="preserve">　事業実績</w:t>
      </w:r>
    </w:p>
    <w:tbl>
      <w:tblPr>
        <w:tblStyle w:val="a3"/>
        <w:tblW w:w="0" w:type="auto"/>
        <w:tblLook w:val="04A0" w:firstRow="1" w:lastRow="0" w:firstColumn="1" w:lastColumn="0" w:noHBand="0" w:noVBand="1"/>
      </w:tblPr>
      <w:tblGrid>
        <w:gridCol w:w="9742"/>
      </w:tblGrid>
      <w:tr w:rsidR="00EF62AA" w:rsidRPr="00EF62AA" w14:paraId="1B688404" w14:textId="77777777" w:rsidTr="00312F90">
        <w:trPr>
          <w:trHeight w:val="315"/>
        </w:trPr>
        <w:tc>
          <w:tcPr>
            <w:tcW w:w="9742" w:type="dxa"/>
            <w:tcBorders>
              <w:bottom w:val="single" w:sz="4" w:space="0" w:color="auto"/>
            </w:tcBorders>
            <w:vAlign w:val="center"/>
          </w:tcPr>
          <w:p w14:paraId="30EA3A87" w14:textId="77777777" w:rsidR="00692662" w:rsidRPr="00EF62AA" w:rsidRDefault="00631942" w:rsidP="005A7ADE">
            <w:pPr>
              <w:rPr>
                <w:rFonts w:asciiTheme="minorEastAsia" w:hAnsiTheme="minorEastAsia"/>
              </w:rPr>
            </w:pPr>
            <w:r w:rsidRPr="00EF62AA">
              <w:rPr>
                <w:rFonts w:asciiTheme="minorEastAsia" w:hAnsiTheme="minorEastAsia" w:hint="eastAsia"/>
              </w:rPr>
              <w:t>駐車場</w:t>
            </w:r>
            <w:r w:rsidR="00692662" w:rsidRPr="00EF62AA">
              <w:rPr>
                <w:rFonts w:asciiTheme="minorEastAsia" w:hAnsiTheme="minorEastAsia" w:hint="eastAsia"/>
              </w:rPr>
              <w:t>の</w:t>
            </w:r>
            <w:r w:rsidRPr="00EF62AA">
              <w:rPr>
                <w:rFonts w:asciiTheme="minorEastAsia" w:hAnsiTheme="minorEastAsia" w:hint="eastAsia"/>
              </w:rPr>
              <w:t>経営</w:t>
            </w:r>
            <w:r w:rsidR="00692662" w:rsidRPr="00EF62AA">
              <w:rPr>
                <w:rFonts w:asciiTheme="minorEastAsia" w:hAnsiTheme="minorEastAsia" w:hint="eastAsia"/>
              </w:rPr>
              <w:t>・管理</w:t>
            </w:r>
            <w:r w:rsidRPr="00EF62AA">
              <w:rPr>
                <w:rFonts w:asciiTheme="minorEastAsia" w:hAnsiTheme="minorEastAsia" w:hint="eastAsia"/>
              </w:rPr>
              <w:t>等の実績</w:t>
            </w:r>
            <w:r w:rsidR="00692662" w:rsidRPr="00EF62AA">
              <w:rPr>
                <w:rFonts w:asciiTheme="minorEastAsia" w:hAnsiTheme="minorEastAsia" w:hint="eastAsia"/>
              </w:rPr>
              <w:t>を記入してください。</w:t>
            </w:r>
          </w:p>
          <w:p w14:paraId="2D93D53E" w14:textId="29E7562A" w:rsidR="005A7ADE" w:rsidRPr="00EF62AA" w:rsidRDefault="00631942" w:rsidP="005A7ADE">
            <w:pPr>
              <w:rPr>
                <w:rFonts w:asciiTheme="minorEastAsia" w:hAnsiTheme="minorEastAsia"/>
              </w:rPr>
            </w:pPr>
            <w:r w:rsidRPr="00EF62AA">
              <w:rPr>
                <w:rFonts w:asciiTheme="minorEastAsia" w:hAnsiTheme="minorEastAsia" w:hint="eastAsia"/>
              </w:rPr>
              <w:t>（</w:t>
            </w:r>
            <w:r w:rsidR="005A7ADE" w:rsidRPr="00EF62AA">
              <w:rPr>
                <w:rFonts w:asciiTheme="minorEastAsia" w:hAnsiTheme="minorEastAsia" w:hint="eastAsia"/>
              </w:rPr>
              <w:t>自営</w:t>
            </w:r>
            <w:r w:rsidRPr="00EF62AA">
              <w:rPr>
                <w:rFonts w:asciiTheme="minorEastAsia" w:hAnsiTheme="minorEastAsia" w:hint="eastAsia"/>
              </w:rPr>
              <w:t>・</w:t>
            </w:r>
            <w:r w:rsidR="005A7ADE" w:rsidRPr="00EF62AA">
              <w:rPr>
                <w:rFonts w:asciiTheme="minorEastAsia" w:hAnsiTheme="minorEastAsia" w:hint="eastAsia"/>
              </w:rPr>
              <w:t>受託・借り上げ</w:t>
            </w:r>
            <w:r w:rsidR="00DC35ED" w:rsidRPr="00EF62AA">
              <w:rPr>
                <w:rFonts w:asciiTheme="minorEastAsia" w:hAnsiTheme="minorEastAsia" w:hint="eastAsia"/>
              </w:rPr>
              <w:t>のほか</w:t>
            </w:r>
            <w:r w:rsidR="005A7ADE" w:rsidRPr="00EF62AA">
              <w:rPr>
                <w:rFonts w:asciiTheme="minorEastAsia" w:hAnsiTheme="minorEastAsia" w:hint="eastAsia"/>
              </w:rPr>
              <w:t>、管理台数、自営以外の場合の契約期間・契約先</w:t>
            </w:r>
            <w:r w:rsidR="00DC6E44" w:rsidRPr="00EF62AA">
              <w:rPr>
                <w:rFonts w:asciiTheme="minorEastAsia" w:hAnsiTheme="minorEastAsia" w:hint="eastAsia"/>
              </w:rPr>
              <w:t>など</w:t>
            </w:r>
            <w:r w:rsidRPr="00EF62AA">
              <w:rPr>
                <w:rFonts w:asciiTheme="minorEastAsia" w:hAnsiTheme="minorEastAsia" w:hint="eastAsia"/>
              </w:rPr>
              <w:t>）</w:t>
            </w:r>
          </w:p>
        </w:tc>
      </w:tr>
      <w:tr w:rsidR="00184D6A" w:rsidRPr="00EF62AA" w14:paraId="59A5F4B0" w14:textId="77777777" w:rsidTr="00692662">
        <w:trPr>
          <w:trHeight w:val="12226"/>
        </w:trPr>
        <w:tc>
          <w:tcPr>
            <w:tcW w:w="9742" w:type="dxa"/>
          </w:tcPr>
          <w:p w14:paraId="289AE73E" w14:textId="77777777" w:rsidR="00E22544" w:rsidRPr="00EF62AA" w:rsidRDefault="00E22544" w:rsidP="005A7ADE">
            <w:pPr>
              <w:rPr>
                <w:rFonts w:asciiTheme="minorEastAsia" w:hAnsiTheme="minorEastAsia"/>
              </w:rPr>
            </w:pPr>
          </w:p>
        </w:tc>
      </w:tr>
    </w:tbl>
    <w:p w14:paraId="090F1433" w14:textId="2172AF31" w:rsidR="00C51473" w:rsidRPr="00EF62AA" w:rsidRDefault="00C51473">
      <w:pPr>
        <w:widowControl/>
        <w:jc w:val="left"/>
        <w:rPr>
          <w:rFonts w:asciiTheme="minorEastAsia" w:hAnsiTheme="minorEastAsia"/>
        </w:rPr>
      </w:pPr>
    </w:p>
    <w:p w14:paraId="2355EB3F" w14:textId="77777777" w:rsidR="00DC6E44" w:rsidRPr="00EF62AA" w:rsidRDefault="00DC6E44">
      <w:pPr>
        <w:widowControl/>
        <w:jc w:val="left"/>
        <w:rPr>
          <w:rFonts w:asciiTheme="minorEastAsia" w:hAnsiTheme="minorEastAsia"/>
        </w:rPr>
      </w:pPr>
    </w:p>
    <w:p w14:paraId="1574A3AD" w14:textId="0C234A7F" w:rsidR="00E22544" w:rsidRPr="00EF62AA" w:rsidRDefault="00E22544">
      <w:pPr>
        <w:widowControl/>
        <w:jc w:val="left"/>
        <w:rPr>
          <w:rFonts w:asciiTheme="minorEastAsia" w:hAnsiTheme="minorEastAsia"/>
        </w:rPr>
      </w:pPr>
      <w:r w:rsidRPr="00EF62AA">
        <w:rPr>
          <w:rFonts w:asciiTheme="minorEastAsia" w:hAnsiTheme="minorEastAsia" w:hint="eastAsia"/>
        </w:rPr>
        <w:lastRenderedPageBreak/>
        <w:t>評価項目④</w:t>
      </w:r>
      <w:r w:rsidR="00DC6E44" w:rsidRPr="00EF62AA">
        <w:rPr>
          <w:rFonts w:asciiTheme="minorEastAsia" w:hAnsiTheme="minorEastAsia" w:hint="eastAsia"/>
        </w:rPr>
        <w:t xml:space="preserve">　管理方式</w:t>
      </w:r>
    </w:p>
    <w:tbl>
      <w:tblPr>
        <w:tblStyle w:val="a3"/>
        <w:tblW w:w="0" w:type="auto"/>
        <w:tblLook w:val="04A0" w:firstRow="1" w:lastRow="0" w:firstColumn="1" w:lastColumn="0" w:noHBand="0" w:noVBand="1"/>
      </w:tblPr>
      <w:tblGrid>
        <w:gridCol w:w="9742"/>
      </w:tblGrid>
      <w:tr w:rsidR="00EF62AA" w:rsidRPr="00EF62AA" w14:paraId="1ADF138B" w14:textId="77777777" w:rsidTr="00312F90">
        <w:trPr>
          <w:trHeight w:val="270"/>
        </w:trPr>
        <w:tc>
          <w:tcPr>
            <w:tcW w:w="9742" w:type="dxa"/>
            <w:vAlign w:val="center"/>
          </w:tcPr>
          <w:p w14:paraId="23EECA99" w14:textId="7C65F435" w:rsidR="005A7ADE" w:rsidRPr="00EF62AA" w:rsidRDefault="005A7ADE" w:rsidP="000D6947">
            <w:pPr>
              <w:jc w:val="center"/>
              <w:rPr>
                <w:rFonts w:asciiTheme="minorEastAsia" w:hAnsiTheme="minorEastAsia"/>
              </w:rPr>
            </w:pPr>
          </w:p>
        </w:tc>
      </w:tr>
      <w:tr w:rsidR="00EF62AA" w:rsidRPr="00EF62AA" w14:paraId="0EA83B67" w14:textId="77777777" w:rsidTr="00312F90">
        <w:trPr>
          <w:trHeight w:val="387"/>
        </w:trPr>
        <w:tc>
          <w:tcPr>
            <w:tcW w:w="9742" w:type="dxa"/>
            <w:vAlign w:val="center"/>
          </w:tcPr>
          <w:p w14:paraId="704127FE" w14:textId="29AC831D" w:rsidR="005A7ADE" w:rsidRPr="00EF62AA" w:rsidRDefault="00DC35ED" w:rsidP="005A7ADE">
            <w:pPr>
              <w:rPr>
                <w:rFonts w:asciiTheme="minorEastAsia" w:hAnsiTheme="minorEastAsia"/>
              </w:rPr>
            </w:pPr>
            <w:r w:rsidRPr="00EF62AA">
              <w:rPr>
                <w:rFonts w:asciiTheme="minorEastAsia" w:hAnsiTheme="minorEastAsia" w:hint="eastAsia"/>
              </w:rPr>
              <w:t>場内</w:t>
            </w:r>
            <w:r w:rsidR="005A7ADE" w:rsidRPr="00EF62AA">
              <w:rPr>
                <w:rFonts w:asciiTheme="minorEastAsia" w:hAnsiTheme="minorEastAsia" w:hint="eastAsia"/>
              </w:rPr>
              <w:t>混雑</w:t>
            </w:r>
            <w:r w:rsidR="00DC6E44" w:rsidRPr="00EF62AA">
              <w:rPr>
                <w:rFonts w:asciiTheme="minorEastAsia" w:hAnsiTheme="minorEastAsia" w:hint="eastAsia"/>
              </w:rPr>
              <w:t>時、それを</w:t>
            </w:r>
            <w:r w:rsidR="005A7ADE" w:rsidRPr="00EF62AA">
              <w:rPr>
                <w:rFonts w:asciiTheme="minorEastAsia" w:hAnsiTheme="minorEastAsia" w:hint="eastAsia"/>
              </w:rPr>
              <w:t>緩和のための工夫</w:t>
            </w:r>
            <w:r w:rsidRPr="00EF62AA">
              <w:rPr>
                <w:rFonts w:asciiTheme="minorEastAsia" w:hAnsiTheme="minorEastAsia" w:hint="eastAsia"/>
              </w:rPr>
              <w:t>や、</w:t>
            </w:r>
            <w:r w:rsidR="00DC6E44" w:rsidRPr="00EF62AA">
              <w:rPr>
                <w:rFonts w:asciiTheme="minorEastAsia" w:hAnsiTheme="minorEastAsia" w:hint="eastAsia"/>
              </w:rPr>
              <w:t>自社が考える</w:t>
            </w:r>
            <w:r w:rsidR="005A7ADE" w:rsidRPr="00EF62AA">
              <w:rPr>
                <w:rFonts w:asciiTheme="minorEastAsia" w:hAnsiTheme="minorEastAsia" w:hint="eastAsia"/>
              </w:rPr>
              <w:t>利用者</w:t>
            </w:r>
            <w:r w:rsidR="00DC6E44" w:rsidRPr="00EF62AA">
              <w:rPr>
                <w:rFonts w:asciiTheme="minorEastAsia" w:hAnsiTheme="minorEastAsia" w:hint="eastAsia"/>
              </w:rPr>
              <w:t>に</w:t>
            </w:r>
            <w:r w:rsidR="005A7ADE" w:rsidRPr="00EF62AA">
              <w:rPr>
                <w:rFonts w:asciiTheme="minorEastAsia" w:hAnsiTheme="minorEastAsia" w:hint="eastAsia"/>
              </w:rPr>
              <w:t>配慮したサービス</w:t>
            </w:r>
            <w:r w:rsidR="00DC6E44" w:rsidRPr="00EF62AA">
              <w:rPr>
                <w:rFonts w:asciiTheme="minorEastAsia" w:hAnsiTheme="minorEastAsia" w:hint="eastAsia"/>
              </w:rPr>
              <w:t>提供などを記載してください。</w:t>
            </w:r>
          </w:p>
        </w:tc>
      </w:tr>
      <w:tr w:rsidR="00EF62AA" w:rsidRPr="00EF62AA" w14:paraId="6471F722" w14:textId="77777777" w:rsidTr="00DC6E44">
        <w:trPr>
          <w:trHeight w:val="12268"/>
        </w:trPr>
        <w:tc>
          <w:tcPr>
            <w:tcW w:w="9742" w:type="dxa"/>
            <w:tcBorders>
              <w:bottom w:val="single" w:sz="4" w:space="0" w:color="auto"/>
            </w:tcBorders>
          </w:tcPr>
          <w:p w14:paraId="069D87DE" w14:textId="77777777" w:rsidR="005A7ADE" w:rsidRPr="00EF62AA" w:rsidRDefault="005A7ADE" w:rsidP="005A7ADE">
            <w:pPr>
              <w:rPr>
                <w:rFonts w:asciiTheme="minorEastAsia" w:hAnsiTheme="minorEastAsia"/>
              </w:rPr>
            </w:pPr>
          </w:p>
        </w:tc>
      </w:tr>
    </w:tbl>
    <w:p w14:paraId="1F2A741F" w14:textId="77777777" w:rsidR="00C51473" w:rsidRPr="00EF62AA" w:rsidRDefault="00C51473">
      <w:pPr>
        <w:widowControl/>
        <w:jc w:val="left"/>
        <w:rPr>
          <w:rFonts w:asciiTheme="minorEastAsia" w:hAnsiTheme="minorEastAsia"/>
        </w:rPr>
      </w:pPr>
      <w:r w:rsidRPr="00EF62AA">
        <w:rPr>
          <w:rFonts w:asciiTheme="minorEastAsia" w:hAnsiTheme="minorEastAsia"/>
        </w:rPr>
        <w:br w:type="page"/>
      </w:r>
    </w:p>
    <w:p w14:paraId="30D2C1E2" w14:textId="49718169" w:rsidR="005A7ADE" w:rsidRPr="00EF62AA" w:rsidRDefault="00E22544">
      <w:pPr>
        <w:widowControl/>
        <w:jc w:val="left"/>
        <w:rPr>
          <w:rFonts w:asciiTheme="minorEastAsia" w:hAnsiTheme="minorEastAsia"/>
        </w:rPr>
      </w:pPr>
      <w:r w:rsidRPr="00EF62AA">
        <w:rPr>
          <w:rFonts w:asciiTheme="minorEastAsia" w:hAnsiTheme="minorEastAsia" w:hint="eastAsia"/>
        </w:rPr>
        <w:t>評価項目⑤</w:t>
      </w:r>
      <w:r w:rsidR="00DC6E44" w:rsidRPr="00EF62AA">
        <w:rPr>
          <w:rFonts w:asciiTheme="minorEastAsia" w:hAnsiTheme="minorEastAsia" w:hint="eastAsia"/>
        </w:rPr>
        <w:t xml:space="preserve">　安全・衛生管理</w:t>
      </w:r>
    </w:p>
    <w:tbl>
      <w:tblPr>
        <w:tblStyle w:val="a3"/>
        <w:tblW w:w="0" w:type="auto"/>
        <w:tblLook w:val="04A0" w:firstRow="1" w:lastRow="0" w:firstColumn="1" w:lastColumn="0" w:noHBand="0" w:noVBand="1"/>
      </w:tblPr>
      <w:tblGrid>
        <w:gridCol w:w="9742"/>
      </w:tblGrid>
      <w:tr w:rsidR="00EF62AA" w:rsidRPr="00EF62AA" w14:paraId="414DBFA3" w14:textId="77777777" w:rsidTr="00312F90">
        <w:trPr>
          <w:trHeight w:val="339"/>
        </w:trPr>
        <w:tc>
          <w:tcPr>
            <w:tcW w:w="9742" w:type="dxa"/>
            <w:vAlign w:val="center"/>
          </w:tcPr>
          <w:p w14:paraId="1D28CD03" w14:textId="23BAC308" w:rsidR="005A7ADE" w:rsidRPr="00EF62AA" w:rsidRDefault="005A7ADE" w:rsidP="005A7ADE">
            <w:pPr>
              <w:rPr>
                <w:rFonts w:asciiTheme="minorEastAsia" w:hAnsiTheme="minorEastAsia"/>
              </w:rPr>
            </w:pPr>
            <w:r w:rsidRPr="00EF62AA">
              <w:rPr>
                <w:rFonts w:asciiTheme="minorEastAsia" w:hAnsiTheme="minorEastAsia" w:hint="eastAsia"/>
              </w:rPr>
              <w:t>感染対策</w:t>
            </w:r>
            <w:r w:rsidR="00DC35ED" w:rsidRPr="00EF62AA">
              <w:rPr>
                <w:rFonts w:asciiTheme="minorEastAsia" w:hAnsiTheme="minorEastAsia" w:hint="eastAsia"/>
              </w:rPr>
              <w:t>や</w:t>
            </w:r>
            <w:r w:rsidRPr="00EF62AA">
              <w:rPr>
                <w:rFonts w:asciiTheme="minorEastAsia" w:hAnsiTheme="minorEastAsia" w:hint="eastAsia"/>
              </w:rPr>
              <w:t>清掃</w:t>
            </w:r>
            <w:r w:rsidR="00DC35ED" w:rsidRPr="00EF62AA">
              <w:rPr>
                <w:rFonts w:asciiTheme="minorEastAsia" w:hAnsiTheme="minorEastAsia" w:hint="eastAsia"/>
              </w:rPr>
              <w:t>業務</w:t>
            </w:r>
            <w:r w:rsidRPr="00EF62AA">
              <w:rPr>
                <w:rFonts w:asciiTheme="minorEastAsia" w:hAnsiTheme="minorEastAsia" w:hint="eastAsia"/>
              </w:rPr>
              <w:t>・ゴミ処理等の衛生管理体制</w:t>
            </w:r>
            <w:r w:rsidR="00DC6E44" w:rsidRPr="00EF62AA">
              <w:rPr>
                <w:rFonts w:asciiTheme="minorEastAsia" w:hAnsiTheme="minorEastAsia" w:hint="eastAsia"/>
              </w:rPr>
              <w:t>のほか</w:t>
            </w:r>
            <w:r w:rsidRPr="00EF62AA">
              <w:rPr>
                <w:rFonts w:asciiTheme="minorEastAsia" w:hAnsiTheme="minorEastAsia" w:hint="eastAsia"/>
              </w:rPr>
              <w:t>、</w:t>
            </w:r>
            <w:r w:rsidR="00DC6E44" w:rsidRPr="00EF62AA">
              <w:rPr>
                <w:rFonts w:asciiTheme="minorEastAsia" w:hAnsiTheme="minorEastAsia" w:hint="eastAsia"/>
              </w:rPr>
              <w:t>場内の</w:t>
            </w:r>
            <w:r w:rsidRPr="00EF62AA">
              <w:rPr>
                <w:rFonts w:asciiTheme="minorEastAsia" w:hAnsiTheme="minorEastAsia" w:hint="eastAsia"/>
              </w:rPr>
              <w:t>事故防止対策</w:t>
            </w:r>
            <w:r w:rsidR="00DC6E44" w:rsidRPr="00EF62AA">
              <w:rPr>
                <w:rFonts w:asciiTheme="minorEastAsia" w:hAnsiTheme="minorEastAsia" w:hint="eastAsia"/>
              </w:rPr>
              <w:t>などを記載してください。</w:t>
            </w:r>
          </w:p>
        </w:tc>
      </w:tr>
      <w:tr w:rsidR="00EF62AA" w:rsidRPr="00EF62AA" w14:paraId="604A7EB2" w14:textId="77777777" w:rsidTr="00A6081C">
        <w:trPr>
          <w:trHeight w:val="12449"/>
        </w:trPr>
        <w:tc>
          <w:tcPr>
            <w:tcW w:w="9742" w:type="dxa"/>
          </w:tcPr>
          <w:p w14:paraId="75ABF107" w14:textId="77777777" w:rsidR="005A7ADE" w:rsidRPr="00EF62AA" w:rsidRDefault="005A7ADE" w:rsidP="00360F96">
            <w:pPr>
              <w:rPr>
                <w:rFonts w:asciiTheme="minorEastAsia" w:hAnsiTheme="minorEastAsia"/>
              </w:rPr>
            </w:pPr>
          </w:p>
        </w:tc>
      </w:tr>
    </w:tbl>
    <w:p w14:paraId="29A4DEA6" w14:textId="77777777" w:rsidR="00C51473" w:rsidRPr="00EF62AA" w:rsidRDefault="00C51473">
      <w:pPr>
        <w:widowControl/>
        <w:jc w:val="left"/>
        <w:rPr>
          <w:rFonts w:asciiTheme="minorEastAsia" w:hAnsiTheme="minorEastAsia"/>
        </w:rPr>
      </w:pPr>
      <w:r w:rsidRPr="00EF62AA">
        <w:rPr>
          <w:rFonts w:asciiTheme="minorEastAsia" w:hAnsiTheme="minorEastAsia"/>
        </w:rPr>
        <w:br w:type="page"/>
      </w:r>
    </w:p>
    <w:p w14:paraId="398842E8" w14:textId="4DC57F21" w:rsidR="00E22544" w:rsidRPr="00EF62AA" w:rsidRDefault="00E22544">
      <w:pPr>
        <w:widowControl/>
        <w:jc w:val="left"/>
        <w:rPr>
          <w:rFonts w:asciiTheme="minorEastAsia" w:hAnsiTheme="minorEastAsia"/>
        </w:rPr>
      </w:pPr>
      <w:r w:rsidRPr="00EF62AA">
        <w:rPr>
          <w:rFonts w:asciiTheme="minorEastAsia" w:hAnsiTheme="minorEastAsia" w:hint="eastAsia"/>
        </w:rPr>
        <w:t>評価項目⑥</w:t>
      </w:r>
      <w:r w:rsidR="006A07D2" w:rsidRPr="00EF62AA">
        <w:rPr>
          <w:rFonts w:asciiTheme="minorEastAsia" w:hAnsiTheme="minorEastAsia" w:hint="eastAsia"/>
        </w:rPr>
        <w:t xml:space="preserve">　実施体制</w:t>
      </w:r>
    </w:p>
    <w:tbl>
      <w:tblPr>
        <w:tblStyle w:val="a3"/>
        <w:tblW w:w="0" w:type="auto"/>
        <w:tblLook w:val="04A0" w:firstRow="1" w:lastRow="0" w:firstColumn="1" w:lastColumn="0" w:noHBand="0" w:noVBand="1"/>
      </w:tblPr>
      <w:tblGrid>
        <w:gridCol w:w="9742"/>
      </w:tblGrid>
      <w:tr w:rsidR="00EF62AA" w:rsidRPr="00EF62AA" w14:paraId="25AADF5C" w14:textId="77777777" w:rsidTr="00312F90">
        <w:trPr>
          <w:trHeight w:val="339"/>
        </w:trPr>
        <w:tc>
          <w:tcPr>
            <w:tcW w:w="9742" w:type="dxa"/>
            <w:tcBorders>
              <w:bottom w:val="single" w:sz="4" w:space="0" w:color="auto"/>
            </w:tcBorders>
            <w:vAlign w:val="center"/>
          </w:tcPr>
          <w:p w14:paraId="544EAE09" w14:textId="77777777" w:rsidR="006A07D2" w:rsidRPr="00EF62AA" w:rsidRDefault="00E22544" w:rsidP="005A7ADE">
            <w:pPr>
              <w:rPr>
                <w:rFonts w:asciiTheme="minorEastAsia" w:hAnsiTheme="minorEastAsia"/>
              </w:rPr>
            </w:pPr>
            <w:r w:rsidRPr="00EF62AA">
              <w:rPr>
                <w:rFonts w:asciiTheme="minorEastAsia" w:hAnsiTheme="minorEastAsia" w:hint="eastAsia"/>
              </w:rPr>
              <w:t>正規職員・パート職員の</w:t>
            </w:r>
            <w:r w:rsidR="006A07D2" w:rsidRPr="00EF62AA">
              <w:rPr>
                <w:rFonts w:asciiTheme="minorEastAsia" w:hAnsiTheme="minorEastAsia" w:hint="eastAsia"/>
              </w:rPr>
              <w:t>人員</w:t>
            </w:r>
            <w:r w:rsidRPr="00EF62AA">
              <w:rPr>
                <w:rFonts w:asciiTheme="minorEastAsia" w:hAnsiTheme="minorEastAsia" w:hint="eastAsia"/>
              </w:rPr>
              <w:t>配置</w:t>
            </w:r>
            <w:r w:rsidR="006A07D2" w:rsidRPr="00EF62AA">
              <w:rPr>
                <w:rFonts w:asciiTheme="minorEastAsia" w:hAnsiTheme="minorEastAsia" w:hint="eastAsia"/>
              </w:rPr>
              <w:t>（</w:t>
            </w:r>
            <w:r w:rsidRPr="00EF62AA">
              <w:rPr>
                <w:rFonts w:asciiTheme="minorEastAsia" w:hAnsiTheme="minorEastAsia" w:hint="eastAsia"/>
              </w:rPr>
              <w:t>人数</w:t>
            </w:r>
            <w:r w:rsidR="006A07D2" w:rsidRPr="00EF62AA">
              <w:rPr>
                <w:rFonts w:asciiTheme="minorEastAsia" w:hAnsiTheme="minorEastAsia" w:hint="eastAsia"/>
              </w:rPr>
              <w:t>）</w:t>
            </w:r>
            <w:r w:rsidR="00DC35ED" w:rsidRPr="00EF62AA">
              <w:rPr>
                <w:rFonts w:asciiTheme="minorEastAsia" w:hAnsiTheme="minorEastAsia" w:hint="eastAsia"/>
              </w:rPr>
              <w:t>のほか、</w:t>
            </w:r>
            <w:r w:rsidR="006A07D2" w:rsidRPr="00EF62AA">
              <w:rPr>
                <w:rFonts w:asciiTheme="minorEastAsia" w:hAnsiTheme="minorEastAsia" w:hint="eastAsia"/>
              </w:rPr>
              <w:t>それらの</w:t>
            </w:r>
            <w:r w:rsidR="00DC35ED" w:rsidRPr="00EF62AA">
              <w:rPr>
                <w:rFonts w:asciiTheme="minorEastAsia" w:hAnsiTheme="minorEastAsia" w:hint="eastAsia"/>
              </w:rPr>
              <w:t>人員</w:t>
            </w:r>
            <w:r w:rsidR="006A07D2" w:rsidRPr="00EF62AA">
              <w:rPr>
                <w:rFonts w:asciiTheme="minorEastAsia" w:hAnsiTheme="minorEastAsia" w:hint="eastAsia"/>
              </w:rPr>
              <w:t>を確保する</w:t>
            </w:r>
            <w:r w:rsidR="00DC35ED" w:rsidRPr="00EF62AA">
              <w:rPr>
                <w:rFonts w:asciiTheme="minorEastAsia" w:hAnsiTheme="minorEastAsia" w:hint="eastAsia"/>
              </w:rPr>
              <w:t>考え方など。</w:t>
            </w:r>
          </w:p>
          <w:p w14:paraId="3C9E72E7" w14:textId="716E4E4D" w:rsidR="00E22544" w:rsidRPr="00EF62AA" w:rsidRDefault="006A07D2" w:rsidP="005A7ADE">
            <w:pPr>
              <w:rPr>
                <w:rFonts w:asciiTheme="minorEastAsia" w:hAnsiTheme="minorEastAsia"/>
              </w:rPr>
            </w:pPr>
            <w:r w:rsidRPr="00EF62AA">
              <w:rPr>
                <w:rFonts w:asciiTheme="minorEastAsia" w:hAnsiTheme="minorEastAsia" w:hint="eastAsia"/>
              </w:rPr>
              <w:t>また、</w:t>
            </w:r>
            <w:r w:rsidR="00E22544" w:rsidRPr="00EF62AA">
              <w:rPr>
                <w:rFonts w:asciiTheme="minorEastAsia" w:hAnsiTheme="minorEastAsia" w:hint="eastAsia"/>
              </w:rPr>
              <w:t>職員への教育・研修体制</w:t>
            </w:r>
            <w:r w:rsidRPr="00EF62AA">
              <w:rPr>
                <w:rFonts w:asciiTheme="minorEastAsia" w:hAnsiTheme="minorEastAsia" w:hint="eastAsia"/>
              </w:rPr>
              <w:t>や接遇向上に向けた取り組みを記載してください。</w:t>
            </w:r>
          </w:p>
        </w:tc>
      </w:tr>
      <w:tr w:rsidR="00EF62AA" w:rsidRPr="00EF62AA" w14:paraId="34EA5FF9" w14:textId="77777777" w:rsidTr="00E22544">
        <w:trPr>
          <w:trHeight w:val="12732"/>
        </w:trPr>
        <w:tc>
          <w:tcPr>
            <w:tcW w:w="9742" w:type="dxa"/>
          </w:tcPr>
          <w:p w14:paraId="1FB9C5EA" w14:textId="77777777" w:rsidR="00E22544" w:rsidRPr="00EF62AA" w:rsidRDefault="00E22544" w:rsidP="00360F96">
            <w:pPr>
              <w:rPr>
                <w:rFonts w:asciiTheme="minorEastAsia" w:hAnsiTheme="minorEastAsia"/>
              </w:rPr>
            </w:pPr>
          </w:p>
        </w:tc>
      </w:tr>
    </w:tbl>
    <w:p w14:paraId="57C7C94F" w14:textId="77777777" w:rsidR="0074069A" w:rsidRPr="00EF62AA" w:rsidRDefault="0074069A" w:rsidP="00A6081C">
      <w:pPr>
        <w:rPr>
          <w:rFonts w:asciiTheme="minorEastAsia" w:hAnsiTheme="minorEastAsia"/>
        </w:rPr>
        <w:sectPr w:rsidR="0074069A" w:rsidRPr="00EF62AA" w:rsidSect="00586FC1">
          <w:headerReference w:type="default" r:id="rId8"/>
          <w:footerReference w:type="default" r:id="rId9"/>
          <w:pgSz w:w="11906" w:h="16838" w:code="9"/>
          <w:pgMar w:top="1304" w:right="1077" w:bottom="1304" w:left="1077" w:header="851" w:footer="992" w:gutter="0"/>
          <w:cols w:space="425"/>
          <w:docGrid w:type="lines" w:linePitch="360"/>
        </w:sectPr>
      </w:pPr>
    </w:p>
    <w:p w14:paraId="465750A2" w14:textId="2676A029" w:rsidR="0074069A" w:rsidRPr="00EF62AA" w:rsidRDefault="0074069A" w:rsidP="0074069A">
      <w:pPr>
        <w:spacing w:line="400" w:lineRule="exact"/>
        <w:rPr>
          <w:rFonts w:ascii="ＭＳ 明朝" w:hAnsi="ＭＳ 明朝"/>
          <w:szCs w:val="21"/>
        </w:rPr>
      </w:pPr>
      <w:r w:rsidRPr="00EF62AA">
        <w:rPr>
          <w:rFonts w:ascii="ＭＳ 明朝" w:hAnsi="ＭＳ 明朝" w:hint="eastAsia"/>
          <w:szCs w:val="21"/>
        </w:rPr>
        <w:t>評価項目⑦</w:t>
      </w:r>
      <w:r w:rsidR="006A07D2" w:rsidRPr="00EF62AA">
        <w:rPr>
          <w:rFonts w:ascii="ＭＳ 明朝" w:hAnsi="ＭＳ 明朝" w:hint="eastAsia"/>
          <w:szCs w:val="21"/>
        </w:rPr>
        <w:t xml:space="preserve">　提案価格</w:t>
      </w:r>
    </w:p>
    <w:p w14:paraId="1EBD3FAE" w14:textId="77777777" w:rsidR="0074069A" w:rsidRPr="00EF62AA" w:rsidRDefault="0074069A" w:rsidP="0074069A">
      <w:pPr>
        <w:spacing w:line="400" w:lineRule="exact"/>
        <w:rPr>
          <w:rFonts w:ascii="ＭＳ 明朝" w:hAnsi="ＭＳ 明朝"/>
          <w:sz w:val="22"/>
        </w:rPr>
      </w:pPr>
    </w:p>
    <w:p w14:paraId="5D40AE1B" w14:textId="77777777" w:rsidR="0074069A" w:rsidRPr="00EF62AA" w:rsidRDefault="0074069A" w:rsidP="0074069A">
      <w:pPr>
        <w:spacing w:line="400" w:lineRule="exact"/>
        <w:ind w:left="593" w:hangingChars="200" w:hanging="593"/>
        <w:jc w:val="center"/>
        <w:rPr>
          <w:rFonts w:ascii="ＭＳ 明朝" w:hAnsi="ＭＳ 明朝"/>
          <w:sz w:val="28"/>
          <w:szCs w:val="28"/>
        </w:rPr>
      </w:pPr>
      <w:r w:rsidRPr="00EF62AA">
        <w:rPr>
          <w:rFonts w:ascii="ＭＳ 明朝" w:hAnsi="ＭＳ 明朝" w:hint="eastAsia"/>
          <w:bCs/>
          <w:sz w:val="28"/>
          <w:szCs w:val="28"/>
        </w:rPr>
        <w:t>提　案　価　格　書</w:t>
      </w:r>
    </w:p>
    <w:p w14:paraId="15642EFB" w14:textId="77777777" w:rsidR="0074069A" w:rsidRPr="00EF62AA" w:rsidRDefault="0074069A" w:rsidP="0074069A">
      <w:pPr>
        <w:spacing w:line="400" w:lineRule="exact"/>
        <w:rPr>
          <w:rFonts w:ascii="ＭＳ 明朝" w:hAnsi="ＭＳ 明朝"/>
          <w:sz w:val="22"/>
        </w:rPr>
      </w:pPr>
    </w:p>
    <w:p w14:paraId="3F6B1F9C" w14:textId="77777777" w:rsidR="0074069A" w:rsidRPr="00EF62AA" w:rsidRDefault="0074069A" w:rsidP="0074069A">
      <w:pPr>
        <w:spacing w:line="400" w:lineRule="exact"/>
        <w:rPr>
          <w:rFonts w:ascii="ＭＳ 明朝" w:hAnsi="ＭＳ 明朝"/>
          <w:sz w:val="22"/>
        </w:rPr>
      </w:pPr>
    </w:p>
    <w:p w14:paraId="0BA88801" w14:textId="77777777" w:rsidR="0074069A" w:rsidRPr="00EF62AA" w:rsidRDefault="0074069A" w:rsidP="0074069A">
      <w:pPr>
        <w:spacing w:line="400" w:lineRule="exact"/>
        <w:rPr>
          <w:rFonts w:ascii="ＭＳ 明朝" w:hAnsi="ＭＳ 明朝"/>
          <w:sz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948"/>
        <w:gridCol w:w="5698"/>
      </w:tblGrid>
      <w:tr w:rsidR="00EF62AA" w:rsidRPr="00EF62AA" w14:paraId="173AE38D" w14:textId="77777777" w:rsidTr="00C9520F">
        <w:trPr>
          <w:trHeight w:val="545"/>
        </w:trPr>
        <w:tc>
          <w:tcPr>
            <w:tcW w:w="988" w:type="dxa"/>
            <w:shd w:val="clear" w:color="auto" w:fill="F2F2F2"/>
            <w:vAlign w:val="center"/>
          </w:tcPr>
          <w:p w14:paraId="5B764A28" w14:textId="77777777" w:rsidR="0074069A" w:rsidRPr="00EF62AA" w:rsidRDefault="0074069A" w:rsidP="00C9520F">
            <w:pPr>
              <w:spacing w:line="400" w:lineRule="exact"/>
              <w:jc w:val="distribute"/>
              <w:rPr>
                <w:rFonts w:ascii="ＭＳ 明朝" w:hAnsi="ＭＳ 明朝"/>
                <w:sz w:val="22"/>
              </w:rPr>
            </w:pPr>
            <w:r w:rsidRPr="00EF62AA">
              <w:rPr>
                <w:rFonts w:ascii="ＭＳ 明朝" w:hAnsi="ＭＳ 明朝" w:hint="eastAsia"/>
                <w:sz w:val="22"/>
              </w:rPr>
              <w:t>業務名</w:t>
            </w:r>
          </w:p>
        </w:tc>
        <w:tc>
          <w:tcPr>
            <w:tcW w:w="8646" w:type="dxa"/>
            <w:gridSpan w:val="2"/>
            <w:shd w:val="clear" w:color="auto" w:fill="auto"/>
            <w:vAlign w:val="center"/>
          </w:tcPr>
          <w:p w14:paraId="6407B86C" w14:textId="77777777" w:rsidR="0074069A" w:rsidRPr="00EF62AA" w:rsidRDefault="0074069A" w:rsidP="00C9520F">
            <w:pPr>
              <w:spacing w:line="400" w:lineRule="exact"/>
              <w:jc w:val="center"/>
              <w:rPr>
                <w:rFonts w:ascii="ＭＳ 明朝" w:hAnsi="ＭＳ 明朝"/>
                <w:sz w:val="22"/>
              </w:rPr>
            </w:pPr>
            <w:r w:rsidRPr="00EF62AA">
              <w:rPr>
                <w:rFonts w:ascii="ＭＳ 明朝" w:hAnsi="ＭＳ 明朝" w:hint="eastAsia"/>
                <w:sz w:val="22"/>
              </w:rPr>
              <w:t>高崎市営地下駐車場及び高崎市都市整備公社営駅前駐車場管理委託業務</w:t>
            </w:r>
          </w:p>
        </w:tc>
      </w:tr>
      <w:tr w:rsidR="00EF62AA" w:rsidRPr="00EF62AA" w14:paraId="37FE3833" w14:textId="77777777" w:rsidTr="00C9520F">
        <w:trPr>
          <w:trHeight w:val="836"/>
        </w:trPr>
        <w:tc>
          <w:tcPr>
            <w:tcW w:w="988" w:type="dxa"/>
            <w:shd w:val="clear" w:color="auto" w:fill="F2F2F2"/>
            <w:vAlign w:val="center"/>
          </w:tcPr>
          <w:p w14:paraId="4938434E" w14:textId="77777777" w:rsidR="0074069A" w:rsidRPr="00EF62AA" w:rsidRDefault="0074069A" w:rsidP="00C9520F">
            <w:pPr>
              <w:spacing w:line="400" w:lineRule="exact"/>
              <w:jc w:val="distribute"/>
              <w:rPr>
                <w:rFonts w:ascii="ＭＳ 明朝" w:hAnsi="ＭＳ 明朝"/>
                <w:sz w:val="22"/>
              </w:rPr>
            </w:pPr>
            <w:r w:rsidRPr="00EF62AA">
              <w:rPr>
                <w:rFonts w:ascii="ＭＳ 明朝" w:hAnsi="ＭＳ 明朝" w:hint="eastAsia"/>
                <w:sz w:val="22"/>
              </w:rPr>
              <w:t>提案</w:t>
            </w:r>
          </w:p>
          <w:p w14:paraId="0E7AF230" w14:textId="77777777" w:rsidR="0074069A" w:rsidRPr="00EF62AA" w:rsidRDefault="0074069A" w:rsidP="00C9520F">
            <w:pPr>
              <w:spacing w:line="400" w:lineRule="exact"/>
              <w:jc w:val="distribute"/>
              <w:rPr>
                <w:rFonts w:ascii="ＭＳ 明朝" w:hAnsi="ＭＳ 明朝"/>
                <w:sz w:val="22"/>
              </w:rPr>
            </w:pPr>
            <w:r w:rsidRPr="00EF62AA">
              <w:rPr>
                <w:rFonts w:ascii="ＭＳ 明朝" w:hAnsi="ＭＳ 明朝" w:hint="eastAsia"/>
                <w:sz w:val="22"/>
              </w:rPr>
              <w:t>金額</w:t>
            </w:r>
          </w:p>
        </w:tc>
        <w:tc>
          <w:tcPr>
            <w:tcW w:w="2948" w:type="dxa"/>
            <w:shd w:val="clear" w:color="auto" w:fill="F2F2F2"/>
            <w:vAlign w:val="center"/>
          </w:tcPr>
          <w:p w14:paraId="1DA9CFAA" w14:textId="77777777" w:rsidR="0074069A" w:rsidRPr="00EF62AA" w:rsidRDefault="0074069A" w:rsidP="00C9520F">
            <w:pPr>
              <w:spacing w:line="400" w:lineRule="exact"/>
              <w:jc w:val="center"/>
              <w:rPr>
                <w:rFonts w:ascii="ＭＳ 明朝" w:hAnsi="ＭＳ 明朝"/>
                <w:sz w:val="22"/>
              </w:rPr>
            </w:pPr>
            <w:r w:rsidRPr="00EF62AA">
              <w:rPr>
                <w:rFonts w:ascii="ＭＳ 明朝" w:hAnsi="ＭＳ 明朝" w:hint="eastAsia"/>
                <w:sz w:val="22"/>
              </w:rPr>
              <w:t>高崎市営地下駐車場及び高崎市都市整備公社営駅前駐車場管理委託業務</w:t>
            </w:r>
          </w:p>
        </w:tc>
        <w:tc>
          <w:tcPr>
            <w:tcW w:w="5698" w:type="dxa"/>
            <w:shd w:val="clear" w:color="auto" w:fill="auto"/>
            <w:vAlign w:val="center"/>
          </w:tcPr>
          <w:p w14:paraId="16907764" w14:textId="77777777" w:rsidR="0074069A" w:rsidRPr="00EF62AA" w:rsidRDefault="0074069A" w:rsidP="00C9520F">
            <w:pPr>
              <w:spacing w:line="400" w:lineRule="exact"/>
              <w:rPr>
                <w:rFonts w:ascii="ＭＳ 明朝" w:hAnsi="ＭＳ 明朝"/>
                <w:sz w:val="22"/>
              </w:rPr>
            </w:pPr>
            <w:r w:rsidRPr="00EF62AA">
              <w:rPr>
                <w:rFonts w:ascii="ＭＳ 明朝" w:hAnsi="ＭＳ 明朝" w:hint="eastAsia"/>
                <w:sz w:val="22"/>
              </w:rPr>
              <w:t xml:space="preserve">　　　　　　　　　 　　　　　　　　 　　  円</w:t>
            </w:r>
          </w:p>
          <w:p w14:paraId="3F40E782" w14:textId="77777777" w:rsidR="0074069A" w:rsidRPr="00EF62AA" w:rsidRDefault="0074069A" w:rsidP="00C9520F">
            <w:pPr>
              <w:spacing w:line="400" w:lineRule="exact"/>
              <w:rPr>
                <w:rFonts w:ascii="ＭＳ 明朝" w:hAnsi="ＭＳ 明朝"/>
                <w:sz w:val="22"/>
              </w:rPr>
            </w:pPr>
            <w:r w:rsidRPr="00EF62AA">
              <w:rPr>
                <w:rFonts w:ascii="ＭＳ 明朝" w:hAnsi="ＭＳ 明朝" w:hint="eastAsia"/>
                <w:sz w:val="22"/>
              </w:rPr>
              <w:t>（うち、消費税及び地方消費税額　　　　　　円）</w:t>
            </w:r>
          </w:p>
        </w:tc>
      </w:tr>
    </w:tbl>
    <w:p w14:paraId="2EBECB6E" w14:textId="77777777" w:rsidR="0074069A" w:rsidRPr="00EF62AA" w:rsidRDefault="0074069A" w:rsidP="0074069A">
      <w:pPr>
        <w:spacing w:line="400" w:lineRule="exact"/>
        <w:rPr>
          <w:rFonts w:ascii="ＭＳ 明朝" w:hAnsi="ＭＳ 明朝"/>
          <w:sz w:val="22"/>
        </w:rPr>
      </w:pPr>
    </w:p>
    <w:p w14:paraId="688EF8B3" w14:textId="77777777" w:rsidR="0074069A" w:rsidRPr="00EF62AA" w:rsidRDefault="0074069A" w:rsidP="0074069A">
      <w:pPr>
        <w:spacing w:line="400" w:lineRule="exact"/>
        <w:rPr>
          <w:rFonts w:ascii="ＭＳ 明朝" w:hAnsi="ＭＳ 明朝"/>
          <w:sz w:val="22"/>
        </w:rPr>
      </w:pPr>
    </w:p>
    <w:p w14:paraId="4FE7DEA4" w14:textId="77777777" w:rsidR="0074069A" w:rsidRPr="00EF62AA" w:rsidRDefault="0074069A" w:rsidP="0074069A">
      <w:pPr>
        <w:spacing w:line="400" w:lineRule="exact"/>
        <w:rPr>
          <w:rFonts w:ascii="ＭＳ 明朝" w:hAnsi="ＭＳ 明朝"/>
          <w:sz w:val="22"/>
        </w:rPr>
      </w:pPr>
    </w:p>
    <w:p w14:paraId="0D551DD6" w14:textId="77777777" w:rsidR="0074069A" w:rsidRPr="00EF62AA" w:rsidRDefault="0074069A" w:rsidP="0074069A">
      <w:pPr>
        <w:spacing w:line="400" w:lineRule="exact"/>
        <w:rPr>
          <w:rFonts w:ascii="ＭＳ 明朝" w:hAnsi="ＭＳ 明朝"/>
          <w:sz w:val="22"/>
        </w:rPr>
      </w:pPr>
    </w:p>
    <w:p w14:paraId="15664F92" w14:textId="77777777" w:rsidR="0074069A" w:rsidRPr="00EF62AA" w:rsidRDefault="0074069A" w:rsidP="0074069A">
      <w:pPr>
        <w:spacing w:line="400" w:lineRule="exact"/>
        <w:rPr>
          <w:rFonts w:ascii="ＭＳ 明朝" w:hAnsi="ＭＳ 明朝"/>
          <w:sz w:val="22"/>
        </w:rPr>
      </w:pPr>
      <w:r w:rsidRPr="00EF62AA">
        <w:rPr>
          <w:rFonts w:ascii="ＭＳ 明朝" w:hAnsi="ＭＳ 明朝" w:hint="eastAsia"/>
          <w:sz w:val="22"/>
        </w:rPr>
        <w:t>※留意事項</w:t>
      </w:r>
    </w:p>
    <w:p w14:paraId="110749B1" w14:textId="2823F63D" w:rsidR="0074069A" w:rsidRPr="00EF62AA" w:rsidRDefault="0074069A" w:rsidP="0074069A">
      <w:pPr>
        <w:spacing w:line="400" w:lineRule="exact"/>
        <w:ind w:firstLineChars="100" w:firstLine="237"/>
        <w:rPr>
          <w:rFonts w:ascii="ＭＳ 明朝" w:hAnsi="ＭＳ 明朝"/>
          <w:sz w:val="22"/>
        </w:rPr>
      </w:pPr>
      <w:r w:rsidRPr="00EF62AA">
        <w:rPr>
          <w:rFonts w:ascii="ＭＳ 明朝" w:hAnsi="ＭＳ 明朝" w:hint="eastAsia"/>
          <w:sz w:val="22"/>
        </w:rPr>
        <w:t>金額は</w:t>
      </w:r>
      <w:r w:rsidR="008918CA" w:rsidRPr="00EF62AA">
        <w:rPr>
          <w:rFonts w:ascii="ＭＳ 明朝" w:hAnsi="ＭＳ 明朝" w:hint="eastAsia"/>
          <w:sz w:val="22"/>
        </w:rPr>
        <w:t>税込み金額とし</w:t>
      </w:r>
      <w:r w:rsidRPr="00EF62AA">
        <w:rPr>
          <w:rFonts w:ascii="ＭＳ 明朝" w:hAnsi="ＭＳ 明朝" w:hint="eastAsia"/>
          <w:sz w:val="22"/>
        </w:rPr>
        <w:t>、消費税及び地方消費税を</w:t>
      </w:r>
      <w:r w:rsidR="008918CA" w:rsidRPr="00EF62AA">
        <w:rPr>
          <w:rFonts w:ascii="ＭＳ 明朝" w:hAnsi="ＭＳ 明朝" w:hint="eastAsia"/>
          <w:sz w:val="22"/>
        </w:rPr>
        <w:t>下段に</w:t>
      </w:r>
      <w:r w:rsidRPr="00EF62AA">
        <w:rPr>
          <w:rFonts w:ascii="ＭＳ 明朝" w:hAnsi="ＭＳ 明朝" w:hint="eastAsia"/>
          <w:sz w:val="22"/>
        </w:rPr>
        <w:t>記入すること。</w:t>
      </w:r>
    </w:p>
    <w:p w14:paraId="5FA2C0DF" w14:textId="386E4C10" w:rsidR="0074069A" w:rsidRPr="00EF62AA" w:rsidRDefault="0074069A" w:rsidP="0074069A">
      <w:pPr>
        <w:spacing w:line="400" w:lineRule="exact"/>
        <w:ind w:firstLineChars="100" w:firstLine="237"/>
        <w:rPr>
          <w:rFonts w:ascii="ＭＳ 明朝" w:hAnsi="ＭＳ 明朝"/>
          <w:sz w:val="22"/>
          <w:u w:val="single"/>
        </w:rPr>
      </w:pPr>
      <w:r w:rsidRPr="00EF62AA">
        <w:rPr>
          <w:rFonts w:ascii="ＭＳ 明朝" w:hAnsi="ＭＳ 明朝" w:hint="eastAsia"/>
          <w:sz w:val="22"/>
          <w:u w:val="single"/>
        </w:rPr>
        <w:t>費用の詳細が記載された明細書（任意の様式で構いませんが、４つの駐車場ごと</w:t>
      </w:r>
      <w:r w:rsidR="008918CA" w:rsidRPr="00EF62AA">
        <w:rPr>
          <w:rFonts w:ascii="ＭＳ 明朝" w:hAnsi="ＭＳ 明朝" w:hint="eastAsia"/>
          <w:sz w:val="22"/>
          <w:u w:val="single"/>
        </w:rPr>
        <w:t>に</w:t>
      </w:r>
      <w:r w:rsidRPr="00EF62AA">
        <w:rPr>
          <w:rFonts w:ascii="ＭＳ 明朝" w:hAnsi="ＭＳ 明朝" w:hint="eastAsia"/>
          <w:sz w:val="22"/>
          <w:u w:val="single"/>
        </w:rPr>
        <w:t>明細がわかるもの）を添付すること。</w:t>
      </w:r>
    </w:p>
    <w:p w14:paraId="01CE2659" w14:textId="77777777" w:rsidR="0074069A" w:rsidRPr="00EF62AA" w:rsidRDefault="0074069A" w:rsidP="0074069A">
      <w:pPr>
        <w:spacing w:line="400" w:lineRule="exact"/>
        <w:ind w:firstLineChars="100" w:firstLine="237"/>
        <w:rPr>
          <w:rFonts w:ascii="ＭＳ 明朝" w:hAnsi="ＭＳ 明朝"/>
          <w:sz w:val="22"/>
        </w:rPr>
      </w:pPr>
    </w:p>
    <w:p w14:paraId="5CA1D70F" w14:textId="3055EE03" w:rsidR="0074069A" w:rsidRPr="00EF62AA" w:rsidRDefault="0074069A" w:rsidP="0074069A">
      <w:pPr>
        <w:spacing w:line="400" w:lineRule="exact"/>
        <w:rPr>
          <w:rFonts w:ascii="ＭＳ 明朝" w:hAnsi="ＭＳ 明朝"/>
          <w:sz w:val="22"/>
        </w:rPr>
      </w:pPr>
      <w:r w:rsidRPr="00EF62AA">
        <w:rPr>
          <w:rFonts w:ascii="ＭＳ 明朝" w:hAnsi="ＭＳ 明朝" w:hint="eastAsia"/>
          <w:sz w:val="22"/>
        </w:rPr>
        <w:t>・</w:t>
      </w:r>
      <w:r w:rsidRPr="00EF62AA">
        <w:rPr>
          <w:rFonts w:ascii="ＭＳ 明朝" w:hAnsi="ＭＳ 明朝" w:hint="eastAsia"/>
          <w:sz w:val="22"/>
          <w:u w:val="single"/>
        </w:rPr>
        <w:t>費用</w:t>
      </w:r>
      <w:r w:rsidR="008918CA" w:rsidRPr="00EF62AA">
        <w:rPr>
          <w:rFonts w:ascii="ＭＳ 明朝" w:hAnsi="ＭＳ 明朝" w:hint="eastAsia"/>
          <w:sz w:val="22"/>
          <w:u w:val="single"/>
        </w:rPr>
        <w:t>の詳細</w:t>
      </w:r>
      <w:r w:rsidRPr="00EF62AA">
        <w:rPr>
          <w:rFonts w:ascii="ＭＳ 明朝" w:hAnsi="ＭＳ 明朝" w:hint="eastAsia"/>
          <w:sz w:val="22"/>
          <w:u w:val="single"/>
        </w:rPr>
        <w:t>とは</w:t>
      </w:r>
      <w:r w:rsidRPr="00EF62AA">
        <w:rPr>
          <w:rFonts w:ascii="ＭＳ 明朝" w:hAnsi="ＭＳ 明朝" w:hint="eastAsia"/>
          <w:sz w:val="22"/>
        </w:rPr>
        <w:t>、人件費、管理費、その他本業務に係る事業費など。</w:t>
      </w:r>
    </w:p>
    <w:p w14:paraId="1523278B" w14:textId="77777777" w:rsidR="00C51473" w:rsidRPr="00EF62AA" w:rsidRDefault="00C51473" w:rsidP="00A6081C">
      <w:pPr>
        <w:rPr>
          <w:rFonts w:asciiTheme="minorEastAsia" w:hAnsiTheme="minorEastAsia"/>
        </w:rPr>
      </w:pPr>
    </w:p>
    <w:sectPr w:rsidR="00C51473" w:rsidRPr="00EF62AA" w:rsidSect="0074069A">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851" w:footer="992" w:gutter="0"/>
      <w:pgNumType w:fmt="numberInDash" w:start="1"/>
      <w:cols w:space="425"/>
      <w:titlePg/>
      <w:docGrid w:type="linesAndChars" w:linePitch="34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224EF" w14:textId="77777777" w:rsidR="00E77FDA" w:rsidRDefault="00E77FDA" w:rsidP="00A35B1F">
      <w:r>
        <w:separator/>
      </w:r>
    </w:p>
  </w:endnote>
  <w:endnote w:type="continuationSeparator" w:id="0">
    <w:p w14:paraId="722D4190" w14:textId="77777777" w:rsidR="00E77FDA" w:rsidRDefault="00E77FDA" w:rsidP="00A3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E40A5" w14:textId="6EFC4815" w:rsidR="0074069A" w:rsidRDefault="0014179D">
    <w:pPr>
      <w:pStyle w:val="ab"/>
    </w:pPr>
    <w:r>
      <w:rPr>
        <w:rFonts w:hint="eastAsia"/>
      </w:rPr>
      <w:t>１ページ以内にまとめて提案</w:t>
    </w:r>
    <w:r w:rsidR="00CC08C8">
      <w:rPr>
        <w:rFonts w:hint="eastAsia"/>
      </w:rPr>
      <w:t>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454D3" w14:textId="77777777" w:rsidR="0074069A" w:rsidRDefault="0074069A">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53D6E" w14:textId="77777777" w:rsidR="0074069A" w:rsidRDefault="0074069A">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F4A40" w14:textId="77777777" w:rsidR="0074069A" w:rsidRDefault="0074069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18FBC" w14:textId="77777777" w:rsidR="00E77FDA" w:rsidRDefault="00E77FDA" w:rsidP="00A35B1F">
      <w:r>
        <w:separator/>
      </w:r>
    </w:p>
  </w:footnote>
  <w:footnote w:type="continuationSeparator" w:id="0">
    <w:p w14:paraId="325168B2" w14:textId="77777777" w:rsidR="00E77FDA" w:rsidRDefault="00E77FDA" w:rsidP="00A35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3C292" w14:textId="0A365E6B" w:rsidR="00921AEB" w:rsidRPr="00921AEB" w:rsidRDefault="00921AEB" w:rsidP="00830A46">
    <w:pPr>
      <w:pStyle w:val="a9"/>
      <w:ind w:firstLineChars="2159" w:firstLine="7803"/>
      <w:rPr>
        <w:b/>
        <w:color w:val="808080" w:themeColor="background1" w:themeShade="80"/>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4332B" w14:textId="77777777" w:rsidR="0074069A" w:rsidRDefault="0074069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480EA" w14:textId="77777777" w:rsidR="0074069A" w:rsidRDefault="0074069A">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5DF42" w14:textId="77777777" w:rsidR="0074069A" w:rsidRDefault="0074069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45F9"/>
    <w:multiLevelType w:val="hybridMultilevel"/>
    <w:tmpl w:val="870EBB4C"/>
    <w:lvl w:ilvl="0" w:tplc="5D02A2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805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F96"/>
    <w:rsid w:val="00005D45"/>
    <w:rsid w:val="000452B1"/>
    <w:rsid w:val="00050FAF"/>
    <w:rsid w:val="00067D90"/>
    <w:rsid w:val="00080E34"/>
    <w:rsid w:val="000C0C74"/>
    <w:rsid w:val="000C5F55"/>
    <w:rsid w:val="000D6947"/>
    <w:rsid w:val="000E5B79"/>
    <w:rsid w:val="000F1FAD"/>
    <w:rsid w:val="001066DD"/>
    <w:rsid w:val="0010759F"/>
    <w:rsid w:val="00140C42"/>
    <w:rsid w:val="0014179D"/>
    <w:rsid w:val="00167194"/>
    <w:rsid w:val="00184D6A"/>
    <w:rsid w:val="001A0523"/>
    <w:rsid w:val="00220CDD"/>
    <w:rsid w:val="00253CAE"/>
    <w:rsid w:val="0029599F"/>
    <w:rsid w:val="002D5239"/>
    <w:rsid w:val="0030528C"/>
    <w:rsid w:val="00312F90"/>
    <w:rsid w:val="00341F8C"/>
    <w:rsid w:val="00360F96"/>
    <w:rsid w:val="003719B2"/>
    <w:rsid w:val="00381DE5"/>
    <w:rsid w:val="003A6189"/>
    <w:rsid w:val="003D5DDB"/>
    <w:rsid w:val="003F4E4B"/>
    <w:rsid w:val="00411409"/>
    <w:rsid w:val="0041288A"/>
    <w:rsid w:val="0042564E"/>
    <w:rsid w:val="00436206"/>
    <w:rsid w:val="00455BD3"/>
    <w:rsid w:val="00471BC4"/>
    <w:rsid w:val="0048158E"/>
    <w:rsid w:val="004A3369"/>
    <w:rsid w:val="004B3C68"/>
    <w:rsid w:val="004D64AA"/>
    <w:rsid w:val="0051045D"/>
    <w:rsid w:val="00526DCF"/>
    <w:rsid w:val="005311BC"/>
    <w:rsid w:val="00554329"/>
    <w:rsid w:val="00557703"/>
    <w:rsid w:val="005831CE"/>
    <w:rsid w:val="00586FC1"/>
    <w:rsid w:val="00587726"/>
    <w:rsid w:val="005A7ADE"/>
    <w:rsid w:val="005B0098"/>
    <w:rsid w:val="005E4C83"/>
    <w:rsid w:val="005F0B28"/>
    <w:rsid w:val="005F0FA1"/>
    <w:rsid w:val="00607BFD"/>
    <w:rsid w:val="00611B9B"/>
    <w:rsid w:val="00614EB5"/>
    <w:rsid w:val="006277E3"/>
    <w:rsid w:val="00631942"/>
    <w:rsid w:val="00645E1E"/>
    <w:rsid w:val="00660B9F"/>
    <w:rsid w:val="00692662"/>
    <w:rsid w:val="00697249"/>
    <w:rsid w:val="006A07D2"/>
    <w:rsid w:val="006B522F"/>
    <w:rsid w:val="006E0F84"/>
    <w:rsid w:val="006E4F92"/>
    <w:rsid w:val="00721928"/>
    <w:rsid w:val="00726585"/>
    <w:rsid w:val="0074069A"/>
    <w:rsid w:val="00773FA1"/>
    <w:rsid w:val="007B5E2E"/>
    <w:rsid w:val="007D71DC"/>
    <w:rsid w:val="00805C0A"/>
    <w:rsid w:val="00816CC5"/>
    <w:rsid w:val="00830A46"/>
    <w:rsid w:val="00842CB2"/>
    <w:rsid w:val="00843AD3"/>
    <w:rsid w:val="00853202"/>
    <w:rsid w:val="008619B7"/>
    <w:rsid w:val="00862275"/>
    <w:rsid w:val="00866D15"/>
    <w:rsid w:val="00871BD6"/>
    <w:rsid w:val="0087545A"/>
    <w:rsid w:val="00876AD2"/>
    <w:rsid w:val="008918CA"/>
    <w:rsid w:val="008C4CE5"/>
    <w:rsid w:val="008D1C49"/>
    <w:rsid w:val="008D417E"/>
    <w:rsid w:val="00905D86"/>
    <w:rsid w:val="00920CD0"/>
    <w:rsid w:val="00921AEB"/>
    <w:rsid w:val="00932C8F"/>
    <w:rsid w:val="00943D0A"/>
    <w:rsid w:val="00967FB2"/>
    <w:rsid w:val="009735C2"/>
    <w:rsid w:val="00993477"/>
    <w:rsid w:val="00994DB3"/>
    <w:rsid w:val="009A6346"/>
    <w:rsid w:val="009C1E5D"/>
    <w:rsid w:val="009D2401"/>
    <w:rsid w:val="009E0027"/>
    <w:rsid w:val="009E6841"/>
    <w:rsid w:val="009F401A"/>
    <w:rsid w:val="009F7828"/>
    <w:rsid w:val="00A12282"/>
    <w:rsid w:val="00A12CDF"/>
    <w:rsid w:val="00A14F2C"/>
    <w:rsid w:val="00A35B1F"/>
    <w:rsid w:val="00A6081C"/>
    <w:rsid w:val="00A66648"/>
    <w:rsid w:val="00A85BAF"/>
    <w:rsid w:val="00A90712"/>
    <w:rsid w:val="00A90DAC"/>
    <w:rsid w:val="00AC0DC1"/>
    <w:rsid w:val="00AD1242"/>
    <w:rsid w:val="00AD3B3A"/>
    <w:rsid w:val="00AF5392"/>
    <w:rsid w:val="00B04A69"/>
    <w:rsid w:val="00B2498E"/>
    <w:rsid w:val="00B25677"/>
    <w:rsid w:val="00B25802"/>
    <w:rsid w:val="00B74615"/>
    <w:rsid w:val="00B94927"/>
    <w:rsid w:val="00BA7FB6"/>
    <w:rsid w:val="00BB377E"/>
    <w:rsid w:val="00BE004D"/>
    <w:rsid w:val="00BE4A1C"/>
    <w:rsid w:val="00BF0BE4"/>
    <w:rsid w:val="00C05C80"/>
    <w:rsid w:val="00C27EDC"/>
    <w:rsid w:val="00C40B9F"/>
    <w:rsid w:val="00C51473"/>
    <w:rsid w:val="00C74DA5"/>
    <w:rsid w:val="00C860A1"/>
    <w:rsid w:val="00CA081D"/>
    <w:rsid w:val="00CC08C8"/>
    <w:rsid w:val="00CE227A"/>
    <w:rsid w:val="00CF4A01"/>
    <w:rsid w:val="00D14DDD"/>
    <w:rsid w:val="00D23B95"/>
    <w:rsid w:val="00D31BC5"/>
    <w:rsid w:val="00D35F5E"/>
    <w:rsid w:val="00D365BC"/>
    <w:rsid w:val="00D41F15"/>
    <w:rsid w:val="00D518F8"/>
    <w:rsid w:val="00D57F5D"/>
    <w:rsid w:val="00D67A59"/>
    <w:rsid w:val="00DB1BA4"/>
    <w:rsid w:val="00DC35ED"/>
    <w:rsid w:val="00DC6E44"/>
    <w:rsid w:val="00DD0394"/>
    <w:rsid w:val="00DD4DC0"/>
    <w:rsid w:val="00DF0A5B"/>
    <w:rsid w:val="00DF5273"/>
    <w:rsid w:val="00E0413D"/>
    <w:rsid w:val="00E22544"/>
    <w:rsid w:val="00E5006A"/>
    <w:rsid w:val="00E570E8"/>
    <w:rsid w:val="00E77FDA"/>
    <w:rsid w:val="00E97366"/>
    <w:rsid w:val="00EA1B9A"/>
    <w:rsid w:val="00EE10E9"/>
    <w:rsid w:val="00EF62AA"/>
    <w:rsid w:val="00F1503C"/>
    <w:rsid w:val="00F335FD"/>
    <w:rsid w:val="00F415E0"/>
    <w:rsid w:val="00F4465C"/>
    <w:rsid w:val="00F4583C"/>
    <w:rsid w:val="00F56894"/>
    <w:rsid w:val="00F624B7"/>
    <w:rsid w:val="00F677CA"/>
    <w:rsid w:val="00F722CA"/>
    <w:rsid w:val="00F94A43"/>
    <w:rsid w:val="00FA25CA"/>
    <w:rsid w:val="00FA302B"/>
    <w:rsid w:val="00FD0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28EE105F"/>
  <w15:docId w15:val="{C87AF786-AB2D-40D0-8BCF-045E4F73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F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60F96"/>
    <w:rPr>
      <w:sz w:val="18"/>
      <w:szCs w:val="18"/>
    </w:rPr>
  </w:style>
  <w:style w:type="paragraph" w:styleId="a5">
    <w:name w:val="annotation text"/>
    <w:basedOn w:val="a"/>
    <w:link w:val="a6"/>
    <w:uiPriority w:val="99"/>
    <w:semiHidden/>
    <w:unhideWhenUsed/>
    <w:rsid w:val="00360F96"/>
    <w:pPr>
      <w:jc w:val="left"/>
    </w:pPr>
  </w:style>
  <w:style w:type="character" w:customStyle="1" w:styleId="a6">
    <w:name w:val="コメント文字列 (文字)"/>
    <w:basedOn w:val="a0"/>
    <w:link w:val="a5"/>
    <w:uiPriority w:val="99"/>
    <w:semiHidden/>
    <w:rsid w:val="00360F96"/>
  </w:style>
  <w:style w:type="paragraph" w:styleId="a7">
    <w:name w:val="Balloon Text"/>
    <w:basedOn w:val="a"/>
    <w:link w:val="a8"/>
    <w:uiPriority w:val="99"/>
    <w:semiHidden/>
    <w:unhideWhenUsed/>
    <w:rsid w:val="00360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0F96"/>
    <w:rPr>
      <w:rFonts w:asciiTheme="majorHAnsi" w:eastAsiaTheme="majorEastAsia" w:hAnsiTheme="majorHAnsi" w:cstheme="majorBidi"/>
      <w:sz w:val="18"/>
      <w:szCs w:val="18"/>
    </w:rPr>
  </w:style>
  <w:style w:type="paragraph" w:styleId="a9">
    <w:name w:val="header"/>
    <w:basedOn w:val="a"/>
    <w:link w:val="aa"/>
    <w:unhideWhenUsed/>
    <w:rsid w:val="00A35B1F"/>
    <w:pPr>
      <w:tabs>
        <w:tab w:val="center" w:pos="4252"/>
        <w:tab w:val="right" w:pos="8504"/>
      </w:tabs>
      <w:snapToGrid w:val="0"/>
    </w:pPr>
  </w:style>
  <w:style w:type="character" w:customStyle="1" w:styleId="aa">
    <w:name w:val="ヘッダー (文字)"/>
    <w:basedOn w:val="a0"/>
    <w:link w:val="a9"/>
    <w:rsid w:val="00A35B1F"/>
  </w:style>
  <w:style w:type="paragraph" w:styleId="ab">
    <w:name w:val="footer"/>
    <w:basedOn w:val="a"/>
    <w:link w:val="ac"/>
    <w:unhideWhenUsed/>
    <w:rsid w:val="00A35B1F"/>
    <w:pPr>
      <w:tabs>
        <w:tab w:val="center" w:pos="4252"/>
        <w:tab w:val="right" w:pos="8504"/>
      </w:tabs>
      <w:snapToGrid w:val="0"/>
    </w:pPr>
  </w:style>
  <w:style w:type="character" w:customStyle="1" w:styleId="ac">
    <w:name w:val="フッター (文字)"/>
    <w:basedOn w:val="a0"/>
    <w:link w:val="ab"/>
    <w:rsid w:val="00A35B1F"/>
  </w:style>
  <w:style w:type="paragraph" w:customStyle="1" w:styleId="Default">
    <w:name w:val="Default"/>
    <w:rsid w:val="00DF5273"/>
    <w:pPr>
      <w:widowControl w:val="0"/>
      <w:autoSpaceDE w:val="0"/>
      <w:autoSpaceDN w:val="0"/>
      <w:adjustRightInd w:val="0"/>
    </w:pPr>
    <w:rPr>
      <w:rFonts w:ascii="ＭＳ 明朝" w:eastAsia="ＭＳ 明朝" w:cs="ＭＳ 明朝"/>
      <w:color w:val="000000"/>
      <w:kern w:val="0"/>
      <w:sz w:val="24"/>
      <w:szCs w:val="24"/>
    </w:rPr>
  </w:style>
  <w:style w:type="paragraph" w:styleId="ad">
    <w:name w:val="List Paragraph"/>
    <w:basedOn w:val="a"/>
    <w:uiPriority w:val="34"/>
    <w:qFormat/>
    <w:rsid w:val="00D41F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5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35B15-6BFC-475D-B4B2-CF26F1A7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6</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BSD636</dc:creator>
  <cp:lastModifiedBy>TSD101@BUNKA.local</cp:lastModifiedBy>
  <cp:revision>20</cp:revision>
  <cp:lastPrinted>2024-10-09T00:18:00Z</cp:lastPrinted>
  <dcterms:created xsi:type="dcterms:W3CDTF">2024-09-11T08:13:00Z</dcterms:created>
  <dcterms:modified xsi:type="dcterms:W3CDTF">2024-10-09T05:37:00Z</dcterms:modified>
</cp:coreProperties>
</file>